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92AA" w14:textId="7EAEC84C" w:rsidR="00F42B66" w:rsidRPr="00471D83" w:rsidRDefault="00F0655D" w:rsidP="00172605">
      <w:pPr>
        <w:spacing w:after="24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NHÂN VIÊN KINH DOANH</w:t>
      </w:r>
      <w:r w:rsidR="00C11DCA">
        <w:rPr>
          <w:rFonts w:ascii="Calibri Light" w:hAnsi="Calibri Light" w:cs="Calibri Light"/>
          <w:b/>
          <w:sz w:val="28"/>
          <w:szCs w:val="28"/>
        </w:rPr>
        <w:t>, QUẢN LÝ KINH DOANH</w:t>
      </w:r>
    </w:p>
    <w:p w14:paraId="38A525CC" w14:textId="77777777" w:rsidR="007020EA" w:rsidRPr="00471D83" w:rsidRDefault="007020EA" w:rsidP="007020EA">
      <w:pPr>
        <w:tabs>
          <w:tab w:val="left" w:pos="567"/>
          <w:tab w:val="left" w:pos="1134"/>
          <w:tab w:val="left" w:pos="1701"/>
        </w:tabs>
        <w:spacing w:before="120"/>
        <w:rPr>
          <w:rFonts w:ascii="Calibri Light" w:hAnsi="Calibri Light" w:cs="Calibri Light"/>
          <w:b/>
        </w:rPr>
      </w:pPr>
      <w:r w:rsidRPr="00471D83">
        <w:rPr>
          <w:rFonts w:ascii="Calibri Light" w:hAnsi="Calibri Light" w:cs="Calibri Light"/>
          <w:b/>
        </w:rPr>
        <w:t>1. MÔ TẢ CÔNG VIỆC</w:t>
      </w:r>
    </w:p>
    <w:p w14:paraId="24BCE91E" w14:textId="1526D830" w:rsidR="003C280C" w:rsidRDefault="003C280C" w:rsidP="003C280C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ab/>
        <w:t>Kinh doanh bán các dịch vụ của Công ty, gồm: dịch vụ vận chuyển quốc tế đường biển, đường không (sea, air freight forwarding); dịch vụ logistics cho hàng thương mại (logistics service); dịch vụ di chuyển cho hàng phi thương mại (moving service); thủ tục hải quan; đóng hàng, lưu kho hàng.</w:t>
      </w:r>
    </w:p>
    <w:p w14:paraId="0E406289" w14:textId="18F1754D" w:rsidR="00D950EB" w:rsidRDefault="00D950EB" w:rsidP="003C280C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ab/>
        <w:t>Công việc bao gồm:</w:t>
      </w:r>
    </w:p>
    <w:p w14:paraId="131FA4D9" w14:textId="0B35377F" w:rsidR="00534A09" w:rsidRDefault="00534A09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Tìm kiếm khách hàng </w:t>
      </w:r>
      <w:r w:rsidR="00EE7881">
        <w:rPr>
          <w:rFonts w:ascii="Calibri Light" w:hAnsi="Calibri Light" w:cs="Calibri Light"/>
        </w:rPr>
        <w:t>qua mạng hoặc trực tiếp.</w:t>
      </w:r>
    </w:p>
    <w:p w14:paraId="72F676EF" w14:textId="4A2A9472" w:rsidR="007C5BE9" w:rsidRDefault="00EE7881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Liên hệ khách hàng qua điện thoại, đến trực tiếp để </w:t>
      </w:r>
      <w:r w:rsidR="008B2666">
        <w:rPr>
          <w:rFonts w:ascii="Calibri Light" w:hAnsi="Calibri Light" w:cs="Calibri Light"/>
        </w:rPr>
        <w:t>g</w:t>
      </w:r>
      <w:r w:rsidR="007C5BE9">
        <w:rPr>
          <w:rFonts w:ascii="Calibri Light" w:hAnsi="Calibri Light" w:cs="Calibri Light"/>
        </w:rPr>
        <w:t>iới thiệu</w:t>
      </w:r>
      <w:r>
        <w:rPr>
          <w:rFonts w:ascii="Calibri Light" w:hAnsi="Calibri Light" w:cs="Calibri Light"/>
        </w:rPr>
        <w:t xml:space="preserve"> dịch vụ, tìm hiểu nhu cầu sử dụng dịch vụ của khách hàng</w:t>
      </w:r>
      <w:r w:rsidR="007C5BE9">
        <w:rPr>
          <w:rFonts w:ascii="Calibri Light" w:hAnsi="Calibri Light" w:cs="Calibri Light"/>
        </w:rPr>
        <w:t>.</w:t>
      </w:r>
    </w:p>
    <w:p w14:paraId="24ACB676" w14:textId="5E1D82E8" w:rsidR="007C5BE9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EE7881">
        <w:rPr>
          <w:rFonts w:ascii="Calibri Light" w:hAnsi="Calibri Light" w:cs="Calibri Light"/>
        </w:rPr>
        <w:t>T</w:t>
      </w:r>
      <w:r w:rsidR="007C5BE9">
        <w:rPr>
          <w:rFonts w:ascii="Calibri Light" w:hAnsi="Calibri Light" w:cs="Calibri Light"/>
        </w:rPr>
        <w:t>hu xếp</w:t>
      </w:r>
      <w:r w:rsidR="00EE7881">
        <w:rPr>
          <w:rFonts w:ascii="Calibri Light" w:hAnsi="Calibri Light" w:cs="Calibri Light"/>
        </w:rPr>
        <w:t>, tổ chức</w:t>
      </w:r>
      <w:r w:rsidR="007C5BE9">
        <w:rPr>
          <w:rFonts w:ascii="Calibri Light" w:hAnsi="Calibri Light" w:cs="Calibri Light"/>
        </w:rPr>
        <w:t xml:space="preserve"> cuộc hẹn </w:t>
      </w:r>
      <w:r w:rsidR="00EE7881">
        <w:rPr>
          <w:rFonts w:ascii="Calibri Light" w:hAnsi="Calibri Light" w:cs="Calibri Light"/>
        </w:rPr>
        <w:t xml:space="preserve">để Công ty </w:t>
      </w:r>
      <w:r w:rsidR="007C5BE9">
        <w:rPr>
          <w:rFonts w:ascii="Calibri Light" w:hAnsi="Calibri Light" w:cs="Calibri Light"/>
        </w:rPr>
        <w:t>trình bày phương án</w:t>
      </w:r>
      <w:r w:rsidR="00EE7881">
        <w:rPr>
          <w:rFonts w:ascii="Calibri Light" w:hAnsi="Calibri Light" w:cs="Calibri Light"/>
        </w:rPr>
        <w:t xml:space="preserve"> đáp ứng nhu cầu khách hàng.</w:t>
      </w:r>
    </w:p>
    <w:p w14:paraId="4AF76B86" w14:textId="76326881" w:rsidR="007C5BE9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C26173">
        <w:rPr>
          <w:rFonts w:ascii="Calibri Light" w:hAnsi="Calibri Light" w:cs="Calibri Light"/>
        </w:rPr>
        <w:t xml:space="preserve">Chào </w:t>
      </w:r>
      <w:r w:rsidR="007C5BE9">
        <w:rPr>
          <w:rFonts w:ascii="Calibri Light" w:hAnsi="Calibri Light" w:cs="Calibri Light"/>
        </w:rPr>
        <w:t xml:space="preserve">giá, </w:t>
      </w:r>
      <w:r w:rsidR="00C26173">
        <w:rPr>
          <w:rFonts w:ascii="Calibri Light" w:hAnsi="Calibri Light" w:cs="Calibri Light"/>
        </w:rPr>
        <w:t xml:space="preserve">bám </w:t>
      </w:r>
      <w:r w:rsidR="007C5BE9">
        <w:rPr>
          <w:rFonts w:ascii="Calibri Light" w:hAnsi="Calibri Light" w:cs="Calibri Light"/>
        </w:rPr>
        <w:t>khách hàng</w:t>
      </w:r>
      <w:r w:rsidR="002719E9">
        <w:rPr>
          <w:rFonts w:ascii="Calibri Light" w:hAnsi="Calibri Light" w:cs="Calibri Light"/>
        </w:rPr>
        <w:t xml:space="preserve">, chốt </w:t>
      </w:r>
      <w:r w:rsidR="007C5BE9">
        <w:rPr>
          <w:rFonts w:ascii="Calibri Light" w:hAnsi="Calibri Light" w:cs="Calibri Light"/>
        </w:rPr>
        <w:t>hợp đồng</w:t>
      </w:r>
      <w:r w:rsidR="002719E9">
        <w:rPr>
          <w:rFonts w:ascii="Calibri Light" w:hAnsi="Calibri Light" w:cs="Calibri Light"/>
        </w:rPr>
        <w:t>.</w:t>
      </w:r>
    </w:p>
    <w:p w14:paraId="1FA2B881" w14:textId="77777777" w:rsidR="002719E9" w:rsidRDefault="007C5BE9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ab/>
      </w:r>
      <w:r w:rsidR="002719E9">
        <w:rPr>
          <w:rFonts w:ascii="Calibri Light" w:hAnsi="Calibri Light" w:cs="Calibri Light"/>
        </w:rPr>
        <w:t xml:space="preserve">Công tác khách hàng sau hợp đồng. </w:t>
      </w:r>
    </w:p>
    <w:p w14:paraId="5EC193DD" w14:textId="1FF12A36" w:rsidR="007C5BE9" w:rsidRDefault="002719E9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8B586D">
        <w:rPr>
          <w:rFonts w:ascii="Calibri Light" w:hAnsi="Calibri Light" w:cs="Calibri Light"/>
        </w:rPr>
        <w:t>Công tác thống kê, báo cáo.</w:t>
      </w:r>
    </w:p>
    <w:p w14:paraId="1F4EEF06" w14:textId="77777777" w:rsidR="00471D83" w:rsidRPr="00C04358" w:rsidRDefault="00471D83" w:rsidP="00471D83">
      <w:pPr>
        <w:spacing w:before="120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2. THÔNG TIN KHÁC</w:t>
      </w:r>
    </w:p>
    <w:p w14:paraId="32347EDE" w14:textId="742DCC86" w:rsidR="00471D83" w:rsidRPr="007020EA" w:rsidRDefault="003B7C80" w:rsidP="00471D83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7020EA">
        <w:rPr>
          <w:rFonts w:ascii="Calibri Light" w:hAnsi="Calibri Light" w:cs="Calibri Light"/>
        </w:rPr>
        <w:tab/>
        <w:t xml:space="preserve">Số lượng cần tuyển: </w:t>
      </w:r>
      <w:r w:rsidR="00492761">
        <w:rPr>
          <w:rFonts w:ascii="Calibri Light" w:hAnsi="Calibri Light" w:cs="Calibri Light"/>
        </w:rPr>
        <w:t>Tuyển liên tục.</w:t>
      </w:r>
    </w:p>
    <w:p w14:paraId="22F3C6C8" w14:textId="2D6F98D8" w:rsidR="00471D83" w:rsidRPr="007020EA" w:rsidRDefault="003B7C80" w:rsidP="00471D8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7020EA">
        <w:rPr>
          <w:rFonts w:ascii="Calibri Light" w:hAnsi="Calibri Light" w:cs="Calibri Light"/>
        </w:rPr>
        <w:tab/>
        <w:t>Giới tính: Nam</w:t>
      </w:r>
      <w:r w:rsidR="00471D83">
        <w:rPr>
          <w:rFonts w:ascii="Calibri Light" w:hAnsi="Calibri Light" w:cs="Calibri Light"/>
        </w:rPr>
        <w:t>/Nữ</w:t>
      </w:r>
    </w:p>
    <w:p w14:paraId="7D1DA45B" w14:textId="126FB744" w:rsidR="00471D83" w:rsidRPr="00857087" w:rsidRDefault="003B7C80" w:rsidP="00471D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857087">
        <w:rPr>
          <w:rFonts w:ascii="Calibri Light" w:hAnsi="Calibri Light" w:cs="Calibri Light"/>
        </w:rPr>
        <w:tab/>
        <w:t xml:space="preserve">Nơi làm việc: Văn phòng </w:t>
      </w:r>
      <w:r w:rsidR="00CB4CF9">
        <w:rPr>
          <w:rFonts w:ascii="Calibri Light" w:hAnsi="Calibri Light" w:cs="Calibri Light"/>
        </w:rPr>
        <w:t>73 Lý Nam Đế</w:t>
      </w:r>
      <w:r w:rsidR="007D09DD">
        <w:rPr>
          <w:rFonts w:ascii="Calibri Light" w:hAnsi="Calibri Light" w:cs="Calibri Light"/>
        </w:rPr>
        <w:t xml:space="preserve"> v</w:t>
      </w:r>
      <w:r>
        <w:rPr>
          <w:rFonts w:ascii="Calibri Light" w:hAnsi="Calibri Light" w:cs="Calibri Light"/>
        </w:rPr>
        <w:t xml:space="preserve">à các địa điểm </w:t>
      </w:r>
      <w:r w:rsidR="007D09DD">
        <w:rPr>
          <w:rFonts w:ascii="Calibri Light" w:hAnsi="Calibri Light" w:cs="Calibri Light"/>
        </w:rPr>
        <w:t xml:space="preserve">giao dịch </w:t>
      </w:r>
      <w:r>
        <w:rPr>
          <w:rFonts w:ascii="Calibri Light" w:hAnsi="Calibri Light" w:cs="Calibri Light"/>
        </w:rPr>
        <w:t>theo nhu cầu công việc.</w:t>
      </w:r>
    </w:p>
    <w:p w14:paraId="63E40065" w14:textId="09242C1E" w:rsidR="003B7C80" w:rsidRPr="000E2DBB" w:rsidRDefault="003B7C80" w:rsidP="007D09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840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0E2DBB">
        <w:rPr>
          <w:rFonts w:ascii="Calibri Light" w:hAnsi="Calibri Light" w:cs="Calibri Light"/>
        </w:rPr>
        <w:tab/>
        <w:t xml:space="preserve">Thời giờ làm việc: </w:t>
      </w:r>
      <w:r w:rsidR="00DB2BD5">
        <w:rPr>
          <w:rFonts w:ascii="Calibri Light" w:hAnsi="Calibri Light" w:cs="Calibri Light"/>
        </w:rPr>
        <w:t>Theo khung giờ (08.00 – 12.00 &amp; 13.</w:t>
      </w:r>
      <w:r w:rsidR="00AC74AD">
        <w:rPr>
          <w:rFonts w:ascii="Calibri Light" w:hAnsi="Calibri Light" w:cs="Calibri Light"/>
        </w:rPr>
        <w:t>0</w:t>
      </w:r>
      <w:r w:rsidR="00DB2BD5">
        <w:rPr>
          <w:rFonts w:ascii="Calibri Light" w:hAnsi="Calibri Light" w:cs="Calibri Light"/>
        </w:rPr>
        <w:t>0 – 17.</w:t>
      </w:r>
      <w:r w:rsidR="00AC74AD">
        <w:rPr>
          <w:rFonts w:ascii="Calibri Light" w:hAnsi="Calibri Light" w:cs="Calibri Light"/>
        </w:rPr>
        <w:t>0</w:t>
      </w:r>
      <w:r w:rsidR="00DB2BD5">
        <w:rPr>
          <w:rFonts w:ascii="Calibri Light" w:hAnsi="Calibri Light" w:cs="Calibri Light"/>
        </w:rPr>
        <w:t xml:space="preserve">0) </w:t>
      </w:r>
      <w:r w:rsidRPr="000E2DBB">
        <w:rPr>
          <w:rFonts w:ascii="Calibri Light" w:hAnsi="Calibri Light" w:cs="Calibri Light"/>
        </w:rPr>
        <w:t xml:space="preserve">và theo nhu cầu công việc; </w:t>
      </w:r>
      <w:r w:rsidR="007D09DD">
        <w:rPr>
          <w:rFonts w:ascii="Calibri Light" w:hAnsi="Calibri Light" w:cs="Calibri Light"/>
        </w:rPr>
        <w:t xml:space="preserve">từ </w:t>
      </w:r>
      <w:r w:rsidRPr="000E2DBB">
        <w:rPr>
          <w:rFonts w:ascii="Calibri Light" w:hAnsi="Calibri Light" w:cs="Calibri Light"/>
        </w:rPr>
        <w:t>Thứ hai</w:t>
      </w:r>
      <w:r>
        <w:rPr>
          <w:rFonts w:ascii="Calibri Light" w:hAnsi="Calibri Light" w:cs="Calibri Light"/>
        </w:rPr>
        <w:t xml:space="preserve"> </w:t>
      </w:r>
      <w:r w:rsidR="007D09DD">
        <w:rPr>
          <w:rFonts w:ascii="Calibri Light" w:hAnsi="Calibri Light" w:cs="Calibri Light"/>
        </w:rPr>
        <w:t xml:space="preserve">đến </w:t>
      </w:r>
      <w:r>
        <w:rPr>
          <w:rFonts w:ascii="Calibri Light" w:hAnsi="Calibri Light" w:cs="Calibri Light"/>
        </w:rPr>
        <w:t>Thứ sáu</w:t>
      </w:r>
      <w:r w:rsidRPr="000E2DBB">
        <w:rPr>
          <w:rFonts w:ascii="Calibri Light" w:hAnsi="Calibri Light" w:cs="Calibri Light"/>
        </w:rPr>
        <w:t xml:space="preserve"> </w:t>
      </w:r>
      <w:r w:rsidR="007D09DD">
        <w:rPr>
          <w:rFonts w:ascii="Calibri Light" w:hAnsi="Calibri Light" w:cs="Calibri Light"/>
        </w:rPr>
        <w:t xml:space="preserve">và sáng </w:t>
      </w:r>
      <w:r w:rsidRPr="000E2DBB">
        <w:rPr>
          <w:rFonts w:ascii="Calibri Light" w:hAnsi="Calibri Light" w:cs="Calibri Light"/>
        </w:rPr>
        <w:t>Thứ bảy.</w:t>
      </w:r>
      <w:r>
        <w:rPr>
          <w:rFonts w:ascii="Calibri Light" w:hAnsi="Calibri Light" w:cs="Calibri Light"/>
        </w:rPr>
        <w:t xml:space="preserve"> </w:t>
      </w:r>
    </w:p>
    <w:p w14:paraId="62C721C1" w14:textId="77777777" w:rsidR="00471D83" w:rsidRPr="00C04358" w:rsidRDefault="00471D83" w:rsidP="00471D83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3. YÊU CẦU</w:t>
      </w:r>
    </w:p>
    <w:p w14:paraId="3FD6B163" w14:textId="3000D003" w:rsidR="00BB6DF4" w:rsidRDefault="00821F13" w:rsidP="00CF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B9492C">
        <w:rPr>
          <w:rFonts w:ascii="Calibri Light" w:hAnsi="Calibri Light" w:cs="Calibri Light"/>
        </w:rPr>
        <w:t>Tốt nghiệp cao đẳng</w:t>
      </w:r>
      <w:r>
        <w:rPr>
          <w:rFonts w:ascii="Calibri Light" w:hAnsi="Calibri Light" w:cs="Calibri Light"/>
        </w:rPr>
        <w:t xml:space="preserve">, đại học những ngành </w:t>
      </w:r>
      <w:r w:rsidR="00B9492C">
        <w:rPr>
          <w:rFonts w:ascii="Calibri Light" w:hAnsi="Calibri Light" w:cs="Calibri Light"/>
        </w:rPr>
        <w:t xml:space="preserve">có </w:t>
      </w:r>
      <w:r w:rsidR="007E287B">
        <w:rPr>
          <w:rFonts w:ascii="Calibri Light" w:hAnsi="Calibri Light" w:cs="Calibri Light"/>
        </w:rPr>
        <w:t xml:space="preserve">chuyên môn, nghiệp vụ </w:t>
      </w:r>
      <w:r>
        <w:rPr>
          <w:rFonts w:ascii="Calibri Light" w:hAnsi="Calibri Light" w:cs="Calibri Light"/>
        </w:rPr>
        <w:t>liên quan</w:t>
      </w:r>
      <w:r w:rsidR="00B9492C">
        <w:rPr>
          <w:rFonts w:ascii="Calibri Light" w:hAnsi="Calibri Light" w:cs="Calibri Light"/>
        </w:rPr>
        <w:t xml:space="preserve"> đến </w:t>
      </w:r>
      <w:r w:rsidR="007E287B">
        <w:rPr>
          <w:rFonts w:ascii="Calibri Light" w:hAnsi="Calibri Light" w:cs="Calibri Light"/>
        </w:rPr>
        <w:t xml:space="preserve">dịch vụ </w:t>
      </w:r>
      <w:r w:rsidR="006C61EB">
        <w:rPr>
          <w:rFonts w:ascii="Calibri Light" w:hAnsi="Calibri Light" w:cs="Calibri Light"/>
        </w:rPr>
        <w:t>logistics</w:t>
      </w:r>
      <w:r w:rsidR="0053334C">
        <w:rPr>
          <w:rFonts w:ascii="Calibri Light" w:hAnsi="Calibri Light" w:cs="Calibri Light"/>
        </w:rPr>
        <w:t>, vận tải ngoại thương xuất nhập khẩu</w:t>
      </w:r>
      <w:r w:rsidR="007E287B">
        <w:rPr>
          <w:rFonts w:ascii="Calibri Light" w:hAnsi="Calibri Light" w:cs="Calibri Light"/>
        </w:rPr>
        <w:t xml:space="preserve"> hoặc có kiến thức vững về giao nhận vận chuyển.</w:t>
      </w:r>
    </w:p>
    <w:p w14:paraId="687C6C26" w14:textId="3845751D" w:rsidR="00E13EF2" w:rsidRDefault="00E13EF2" w:rsidP="00E13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7E287B">
        <w:rPr>
          <w:rFonts w:ascii="Calibri Light" w:hAnsi="Calibri Light" w:cs="Calibri Light"/>
        </w:rPr>
        <w:t xml:space="preserve">Có kinh nghiệm, kỹ năng về bán </w:t>
      </w:r>
      <w:r>
        <w:rPr>
          <w:rFonts w:ascii="Calibri Light" w:hAnsi="Calibri Light" w:cs="Calibri Light"/>
        </w:rPr>
        <w:t>(sales)</w:t>
      </w:r>
      <w:r w:rsidR="007E287B">
        <w:rPr>
          <w:rFonts w:ascii="Calibri Light" w:hAnsi="Calibri Light" w:cs="Calibri Light"/>
        </w:rPr>
        <w:t>; giao tiếp với khách hàng qua điện thoại, email, công cụ mạng xã hội, trực tiếp.</w:t>
      </w:r>
    </w:p>
    <w:p w14:paraId="3B5A81F5" w14:textId="1042837C" w:rsidR="007E287B" w:rsidRDefault="007E287B" w:rsidP="007E28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Có khả năng viết thông tin quảng cáo, giới thiệu dịch vụ, tiếp thị khách hàng.</w:t>
      </w:r>
    </w:p>
    <w:p w14:paraId="1D837083" w14:textId="1706B48D" w:rsidR="006155EF" w:rsidRDefault="006155EF" w:rsidP="006155E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7E287B">
        <w:rPr>
          <w:rFonts w:ascii="Calibri Light" w:hAnsi="Calibri Light" w:cs="Calibri Light"/>
        </w:rPr>
        <w:t xml:space="preserve">Sử dụng </w:t>
      </w:r>
      <w:r>
        <w:rPr>
          <w:rFonts w:ascii="Calibri Light" w:hAnsi="Calibri Light" w:cs="Calibri Light"/>
        </w:rPr>
        <w:t xml:space="preserve">tiếng </w:t>
      </w:r>
      <w:r w:rsidRPr="00857087">
        <w:rPr>
          <w:rFonts w:ascii="Calibri Light" w:hAnsi="Calibri Light" w:cs="Calibri Light"/>
        </w:rPr>
        <w:t>Anh</w:t>
      </w:r>
      <w:r w:rsidR="007E287B">
        <w:rPr>
          <w:rFonts w:ascii="Calibri Light" w:hAnsi="Calibri Light" w:cs="Calibri Light"/>
        </w:rPr>
        <w:t xml:space="preserve"> văn bản </w:t>
      </w:r>
      <w:r>
        <w:rPr>
          <w:rFonts w:ascii="Calibri Light" w:hAnsi="Calibri Light" w:cs="Calibri Light"/>
        </w:rPr>
        <w:t>và giao dịch, giao tiếp.</w:t>
      </w:r>
    </w:p>
    <w:p w14:paraId="0AECF0B8" w14:textId="4A67FF6D" w:rsidR="006155EF" w:rsidRDefault="006155EF" w:rsidP="006155E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7E287B">
        <w:rPr>
          <w:rFonts w:ascii="Calibri Light" w:hAnsi="Calibri Light" w:cs="Calibri Light"/>
        </w:rPr>
        <w:t xml:space="preserve">Sử dụng tin học </w:t>
      </w:r>
      <w:r w:rsidRPr="00857087">
        <w:rPr>
          <w:rFonts w:ascii="Calibri Light" w:hAnsi="Calibri Light" w:cs="Calibri Light"/>
        </w:rPr>
        <w:t>văn phòng</w:t>
      </w:r>
      <w:r w:rsidR="007E287B">
        <w:rPr>
          <w:rFonts w:ascii="Calibri Light" w:hAnsi="Calibri Light" w:cs="Calibri Light"/>
        </w:rPr>
        <w:t xml:space="preserve"> </w:t>
      </w:r>
      <w:r w:rsidRPr="00857087">
        <w:rPr>
          <w:rFonts w:ascii="Calibri Light" w:hAnsi="Calibri Light" w:cs="Calibri Light"/>
        </w:rPr>
        <w:t>word, excel, powerpoint</w:t>
      </w:r>
      <w:r>
        <w:rPr>
          <w:rFonts w:ascii="Calibri Light" w:hAnsi="Calibri Light" w:cs="Calibri Light"/>
        </w:rPr>
        <w:t xml:space="preserve">, </w:t>
      </w:r>
      <w:r w:rsidRPr="00857087">
        <w:rPr>
          <w:rFonts w:ascii="Calibri Light" w:hAnsi="Calibri Light" w:cs="Calibri Light"/>
        </w:rPr>
        <w:t>email, internet</w:t>
      </w:r>
      <w:r>
        <w:rPr>
          <w:rFonts w:ascii="Calibri Light" w:hAnsi="Calibri Light" w:cs="Calibri Light"/>
        </w:rPr>
        <w:t>.</w:t>
      </w:r>
    </w:p>
    <w:p w14:paraId="558B7323" w14:textId="380AD345" w:rsidR="00821F13" w:rsidRDefault="00B9492C" w:rsidP="00821F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821F13" w:rsidRPr="00857087">
        <w:rPr>
          <w:rFonts w:ascii="Calibri Light" w:hAnsi="Calibri Light" w:cs="Calibri Light"/>
        </w:rPr>
        <w:t xml:space="preserve">Có nơi ở ổn định </w:t>
      </w:r>
      <w:r w:rsidR="00E13EF2">
        <w:rPr>
          <w:rFonts w:ascii="Calibri Light" w:hAnsi="Calibri Light" w:cs="Calibri Light"/>
        </w:rPr>
        <w:t xml:space="preserve">tại Hà Nội </w:t>
      </w:r>
      <w:r w:rsidR="00821F13" w:rsidRPr="00857087">
        <w:rPr>
          <w:rFonts w:ascii="Calibri Light" w:hAnsi="Calibri Light" w:cs="Calibri Light"/>
        </w:rPr>
        <w:t>và có phương tiện riêng để đi lại.</w:t>
      </w:r>
    </w:p>
    <w:p w14:paraId="7C043FEC" w14:textId="77777777" w:rsidR="00471D83" w:rsidRPr="00C04358" w:rsidRDefault="00471D83" w:rsidP="00471D83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A3CAE">
        <w:rPr>
          <w:rFonts w:ascii="Calibri Light" w:hAnsi="Calibri Light" w:cs="Calibri Light"/>
          <w:b/>
        </w:rPr>
        <w:t>4. CHẾ ĐỘ ĐÃI NGỘ</w:t>
      </w:r>
    </w:p>
    <w:p w14:paraId="65D033D9" w14:textId="77777777" w:rsidR="003B3470" w:rsidRDefault="003B3470" w:rsidP="003B3470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bookmarkStart w:id="0" w:name="_Hlk87631225"/>
      <w:r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ab/>
      </w:r>
      <w:r w:rsidRPr="00857087">
        <w:rPr>
          <w:rFonts w:ascii="Calibri Light" w:hAnsi="Calibri Light" w:cs="Calibri Light"/>
        </w:rPr>
        <w:t xml:space="preserve">Hợp đồng lao động </w:t>
      </w:r>
      <w:r>
        <w:rPr>
          <w:rFonts w:ascii="Calibri Light" w:hAnsi="Calibri Light" w:cs="Calibri Light"/>
        </w:rPr>
        <w:t>dài hạn có BHXH, BHYT, BHTN. Thử việc 01 tháng.</w:t>
      </w:r>
    </w:p>
    <w:bookmarkEnd w:id="0"/>
    <w:p w14:paraId="47EE4270" w14:textId="00825F0F" w:rsidR="0011111C" w:rsidRDefault="00821F13" w:rsidP="00C16E7E">
      <w:pPr>
        <w:tabs>
          <w:tab w:val="left" w:pos="567"/>
          <w:tab w:val="left" w:pos="175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E82AD6">
        <w:rPr>
          <w:rFonts w:ascii="Calibri Light" w:hAnsi="Calibri Light" w:cs="Calibri Light"/>
        </w:rPr>
        <w:t xml:space="preserve">Lương cứng </w:t>
      </w:r>
      <w:r w:rsidR="00F473A1">
        <w:rPr>
          <w:rFonts w:ascii="Calibri Light" w:hAnsi="Calibri Light" w:cs="Calibri Light"/>
        </w:rPr>
        <w:t xml:space="preserve">đóng BHXH </w:t>
      </w:r>
      <w:r w:rsidR="00E82AD6">
        <w:rPr>
          <w:rFonts w:ascii="Calibri Light" w:hAnsi="Calibri Light" w:cs="Calibri Light"/>
        </w:rPr>
        <w:t>và thù lao</w:t>
      </w:r>
      <w:r w:rsidR="00D926B0">
        <w:rPr>
          <w:rFonts w:ascii="Calibri Light" w:hAnsi="Calibri Light" w:cs="Calibri Light"/>
        </w:rPr>
        <w:t xml:space="preserve"> theo</w:t>
      </w:r>
      <w:r w:rsidR="00E82AD6">
        <w:rPr>
          <w:rFonts w:ascii="Calibri Light" w:hAnsi="Calibri Light" w:cs="Calibri Light"/>
        </w:rPr>
        <w:t xml:space="preserve"> % </w:t>
      </w:r>
      <w:r w:rsidR="00D926B0">
        <w:rPr>
          <w:rFonts w:ascii="Calibri Light" w:hAnsi="Calibri Light" w:cs="Calibri Light"/>
        </w:rPr>
        <w:t xml:space="preserve">từ </w:t>
      </w:r>
      <w:r w:rsidR="00E82AD6">
        <w:rPr>
          <w:rFonts w:ascii="Calibri Light" w:hAnsi="Calibri Light" w:cs="Calibri Light"/>
        </w:rPr>
        <w:t>lợi nhuận (mức theo t</w:t>
      </w:r>
      <w:r w:rsidR="001035BA">
        <w:rPr>
          <w:rFonts w:ascii="Calibri Light" w:hAnsi="Calibri Light" w:cs="Calibri Light"/>
        </w:rPr>
        <w:t>hỏa thuận</w:t>
      </w:r>
      <w:r w:rsidR="00E82AD6">
        <w:rPr>
          <w:rFonts w:ascii="Calibri Light" w:hAnsi="Calibri Light" w:cs="Calibri Light"/>
        </w:rPr>
        <w:t xml:space="preserve">). </w:t>
      </w:r>
    </w:p>
    <w:p w14:paraId="166ECFEB" w14:textId="1F3981AF" w:rsidR="0011111C" w:rsidRDefault="0011111C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Được hướng dẫn </w:t>
      </w:r>
      <w:r w:rsidR="00764C45">
        <w:rPr>
          <w:rFonts w:ascii="Calibri Light" w:hAnsi="Calibri Light" w:cs="Calibri Light"/>
        </w:rPr>
        <w:t>để vào việc</w:t>
      </w:r>
      <w:r>
        <w:rPr>
          <w:rFonts w:ascii="Calibri Light" w:hAnsi="Calibri Light" w:cs="Calibri Light"/>
        </w:rPr>
        <w:t xml:space="preserve">, </w:t>
      </w:r>
      <w:r w:rsidR="00764C45">
        <w:rPr>
          <w:rFonts w:ascii="Calibri Light" w:hAnsi="Calibri Light" w:cs="Calibri Light"/>
        </w:rPr>
        <w:t xml:space="preserve">được </w:t>
      </w:r>
      <w:r>
        <w:rPr>
          <w:rFonts w:ascii="Calibri Light" w:hAnsi="Calibri Light" w:cs="Calibri Light"/>
        </w:rPr>
        <w:t>tham gia các khóa đào tạo nội bộ và được cử đi học những khóa đào tạo bên ngoài để phát triển công việc.</w:t>
      </w:r>
    </w:p>
    <w:p w14:paraId="7C30CC25" w14:textId="7CCA6BAE" w:rsidR="00E13EF2" w:rsidRDefault="00E13EF2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Được tạo cơ hội tiếp xúc với công việc liên quan để mở rộng kiến thức.</w:t>
      </w:r>
    </w:p>
    <w:p w14:paraId="14826CF1" w14:textId="77777777" w:rsidR="003B3470" w:rsidRDefault="003B3470" w:rsidP="003B3470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Được tạo cơ hội để phát triển thành phụ trách. </w:t>
      </w:r>
    </w:p>
    <w:p w14:paraId="2A14224E" w14:textId="77777777" w:rsidR="00BC2EB9" w:rsidRPr="00C04358" w:rsidRDefault="00BC2EB9" w:rsidP="00BC2EB9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5. ĐĂNG KÝ DỰ TUYỂN</w:t>
      </w:r>
    </w:p>
    <w:p w14:paraId="6174E0BA" w14:textId="5B614ADF" w:rsidR="00BC2EB9" w:rsidRDefault="00BC2EB9" w:rsidP="00BC2EB9">
      <w:pPr>
        <w:tabs>
          <w:tab w:val="left" w:pos="567"/>
          <w:tab w:val="left" w:pos="1755"/>
        </w:tabs>
        <w:ind w:left="567" w:hanging="567"/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  <w:t xml:space="preserve">Phiếu đăng ký </w:t>
      </w:r>
      <w:r>
        <w:rPr>
          <w:rFonts w:ascii="Calibri Light" w:hAnsi="Calibri Light" w:cs="Calibri Light"/>
        </w:rPr>
        <w:t>dự tuyển</w:t>
      </w:r>
      <w:r w:rsidR="00862E0D">
        <w:rPr>
          <w:rFonts w:ascii="Calibri Light" w:hAnsi="Calibri Light" w:cs="Calibri Light"/>
        </w:rPr>
        <w:t xml:space="preserve"> theo mẫu.</w:t>
      </w:r>
    </w:p>
    <w:p w14:paraId="5BDE29F8" w14:textId="77777777" w:rsidR="00BC2EB9" w:rsidRPr="00C04358" w:rsidRDefault="00BC2EB9" w:rsidP="00BC2EB9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6. LIÊN HỆ NHÀ TUYỂN DỤNG</w:t>
      </w:r>
    </w:p>
    <w:p w14:paraId="74FCE63C" w14:textId="6AC812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  <w:t>Công ty Cổ phần T</w:t>
      </w:r>
      <w:r>
        <w:rPr>
          <w:rFonts w:ascii="Calibri Light" w:hAnsi="Calibri Light" w:cs="Calibri Light"/>
        </w:rPr>
        <w:t>rans</w:t>
      </w:r>
      <w:r w:rsidRPr="00857087">
        <w:rPr>
          <w:rFonts w:ascii="Calibri Light" w:hAnsi="Calibri Light" w:cs="Calibri Light"/>
        </w:rPr>
        <w:t>AZ</w:t>
      </w:r>
      <w:r>
        <w:rPr>
          <w:rFonts w:ascii="Calibri Light" w:hAnsi="Calibri Light" w:cs="Calibri Light"/>
        </w:rPr>
        <w:t xml:space="preserve"> (</w:t>
      </w:r>
      <w:r w:rsidR="00624259">
        <w:rPr>
          <w:rFonts w:ascii="Calibri Light" w:hAnsi="Calibri Light" w:cs="Calibri Light"/>
        </w:rPr>
        <w:t xml:space="preserve"> </w:t>
      </w:r>
      <w:hyperlink r:id="rId7" w:history="1">
        <w:r w:rsidR="00624259" w:rsidRPr="00C10E1C">
          <w:rPr>
            <w:rStyle w:val="Hyperlink"/>
            <w:rFonts w:ascii="Calibri Light" w:hAnsi="Calibri Light" w:cs="Calibri Light"/>
          </w:rPr>
          <w:t>https://www.transaz.vn</w:t>
        </w:r>
      </w:hyperlink>
      <w:r w:rsidR="0062425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) </w:t>
      </w:r>
    </w:p>
    <w:p w14:paraId="25196F27" w14:textId="5F7BAB7E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Văn phòng</w:t>
      </w:r>
      <w:r w:rsidRPr="00857087">
        <w:rPr>
          <w:rFonts w:ascii="Calibri Light" w:hAnsi="Calibri Light" w:cs="Calibri Light"/>
        </w:rPr>
        <w:t>: 73 Lý Nam Đế</w:t>
      </w:r>
      <w:r>
        <w:rPr>
          <w:rFonts w:ascii="Calibri Light" w:hAnsi="Calibri Light" w:cs="Calibri Light"/>
        </w:rPr>
        <w:t xml:space="preserve"> (tầng 4)</w:t>
      </w:r>
      <w:r w:rsidRPr="00857087">
        <w:rPr>
          <w:rFonts w:ascii="Calibri Light" w:hAnsi="Calibri Light" w:cs="Calibri Light"/>
        </w:rPr>
        <w:t>, Q. Hoàn Kiếm, Hà Nội.</w:t>
      </w:r>
    </w:p>
    <w:p w14:paraId="5BC9FF9C" w14:textId="777777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Thời gian </w:t>
      </w:r>
      <w:r w:rsidRPr="00857087">
        <w:rPr>
          <w:rFonts w:ascii="Calibri Light" w:hAnsi="Calibri Light" w:cs="Calibri Light"/>
        </w:rPr>
        <w:t>liên hệ: Thứ hai đến Thứ sáu</w:t>
      </w:r>
      <w:r>
        <w:rPr>
          <w:rFonts w:ascii="Calibri Light" w:hAnsi="Calibri Light" w:cs="Calibri Light"/>
        </w:rPr>
        <w:t>; 10:00-12:00 giờ và 14:00-17:00 giờ.</w:t>
      </w:r>
    </w:p>
    <w:p w14:paraId="6F5FF8B5" w14:textId="16F3C2D7" w:rsidR="00BC2EB9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  <w:t xml:space="preserve">Người liên hệ: (ông) Phan Thông; điện thoại: </w:t>
      </w:r>
      <w:r w:rsidR="00705E44">
        <w:rPr>
          <w:rFonts w:ascii="Calibri Light" w:hAnsi="Calibri Light" w:cs="Calibri Light"/>
        </w:rPr>
        <w:t>090</w:t>
      </w:r>
      <w:r w:rsidRPr="00857087">
        <w:rPr>
          <w:rFonts w:ascii="Calibri Light" w:hAnsi="Calibri Light" w:cs="Calibri Light"/>
        </w:rPr>
        <w:t>-</w:t>
      </w:r>
      <w:r w:rsidR="00705E44">
        <w:rPr>
          <w:rFonts w:ascii="Calibri Light" w:hAnsi="Calibri Light" w:cs="Calibri Light"/>
        </w:rPr>
        <w:t>3405815</w:t>
      </w:r>
      <w:r>
        <w:rPr>
          <w:rFonts w:ascii="Calibri Light" w:hAnsi="Calibri Light" w:cs="Calibri Light"/>
        </w:rPr>
        <w:t xml:space="preserve">; </w:t>
      </w:r>
      <w:r w:rsidRPr="00857087">
        <w:rPr>
          <w:rFonts w:ascii="Calibri Light" w:hAnsi="Calibri Light" w:cs="Calibri Light"/>
        </w:rPr>
        <w:t xml:space="preserve">thư điện tử: </w:t>
      </w:r>
      <w:hyperlink r:id="rId8" w:history="1">
        <w:r w:rsidRPr="00DF6E16">
          <w:rPr>
            <w:rStyle w:val="Hyperlink"/>
            <w:rFonts w:ascii="Calibri Light" w:hAnsi="Calibri Light" w:cs="Calibri Light"/>
          </w:rPr>
          <w:t>taz11@transaz.vn</w:t>
        </w:r>
      </w:hyperlink>
    </w:p>
    <w:p w14:paraId="16B41F82" w14:textId="172972E7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p w14:paraId="2C29D5FF" w14:textId="5C035574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p w14:paraId="06F2175D" w14:textId="1077048F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sectPr w:rsidR="007C3195" w:rsidSect="000E50A3">
      <w:footerReference w:type="default" r:id="rId9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9F76" w14:textId="77777777" w:rsidR="00F30380" w:rsidRDefault="00F30380" w:rsidP="00106BC0">
      <w:r>
        <w:separator/>
      </w:r>
    </w:p>
  </w:endnote>
  <w:endnote w:type="continuationSeparator" w:id="0">
    <w:p w14:paraId="60E4BB67" w14:textId="77777777" w:rsidR="00F30380" w:rsidRDefault="00F30380" w:rsidP="001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50218"/>
      <w:docPartObj>
        <w:docPartGallery w:val="Page Numbers (Bottom of Page)"/>
        <w:docPartUnique/>
      </w:docPartObj>
    </w:sdtPr>
    <w:sdtEndPr/>
    <w:sdtContent>
      <w:p w14:paraId="26758CA4" w14:textId="77777777" w:rsidR="00106BC0" w:rsidRDefault="00106BC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E5B7E2" wp14:editId="2CCC35C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544F" w14:textId="77777777" w:rsidR="00106BC0" w:rsidRDefault="00106B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25566" w:rsidRPr="0072556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E5B7E2"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" filled="f" fillcolor="#c0504d" stroked="f" strokecolor="#5c83b4" strokeweight="2.25pt">
                  <v:textbox inset=",0,,0">
                    <w:txbxContent>
                      <w:p w14:paraId="3138544F" w14:textId="77777777" w:rsidR="00106BC0" w:rsidRDefault="00106B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25566" w:rsidRPr="0072556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832E" w14:textId="77777777" w:rsidR="00F30380" w:rsidRDefault="00F30380" w:rsidP="00106BC0">
      <w:r>
        <w:separator/>
      </w:r>
    </w:p>
  </w:footnote>
  <w:footnote w:type="continuationSeparator" w:id="0">
    <w:p w14:paraId="12F546DA" w14:textId="77777777" w:rsidR="00F30380" w:rsidRDefault="00F30380" w:rsidP="0010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5291"/>
    <w:multiLevelType w:val="multilevel"/>
    <w:tmpl w:val="8DF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8"/>
    <w:rsid w:val="000000FC"/>
    <w:rsid w:val="00003473"/>
    <w:rsid w:val="00013CF3"/>
    <w:rsid w:val="00032457"/>
    <w:rsid w:val="00034541"/>
    <w:rsid w:val="00037F3C"/>
    <w:rsid w:val="0004061D"/>
    <w:rsid w:val="00043757"/>
    <w:rsid w:val="00045F00"/>
    <w:rsid w:val="00047348"/>
    <w:rsid w:val="00060149"/>
    <w:rsid w:val="00070076"/>
    <w:rsid w:val="0007352A"/>
    <w:rsid w:val="0007434B"/>
    <w:rsid w:val="00075755"/>
    <w:rsid w:val="00080C2B"/>
    <w:rsid w:val="000856B9"/>
    <w:rsid w:val="000869EB"/>
    <w:rsid w:val="00097BD3"/>
    <w:rsid w:val="000A11EF"/>
    <w:rsid w:val="000A26F3"/>
    <w:rsid w:val="000A4294"/>
    <w:rsid w:val="000A68A0"/>
    <w:rsid w:val="000B15E0"/>
    <w:rsid w:val="000B4231"/>
    <w:rsid w:val="000C0BF0"/>
    <w:rsid w:val="000D322D"/>
    <w:rsid w:val="000D63F3"/>
    <w:rsid w:val="000E2578"/>
    <w:rsid w:val="000E50A3"/>
    <w:rsid w:val="000F0D8A"/>
    <w:rsid w:val="000F4F51"/>
    <w:rsid w:val="001014BA"/>
    <w:rsid w:val="001035BA"/>
    <w:rsid w:val="00106BC0"/>
    <w:rsid w:val="0011111C"/>
    <w:rsid w:val="00113597"/>
    <w:rsid w:val="0012114F"/>
    <w:rsid w:val="00145778"/>
    <w:rsid w:val="00150C19"/>
    <w:rsid w:val="00151E51"/>
    <w:rsid w:val="00172605"/>
    <w:rsid w:val="00172A6C"/>
    <w:rsid w:val="00184611"/>
    <w:rsid w:val="001A1BD6"/>
    <w:rsid w:val="001A4A2D"/>
    <w:rsid w:val="001A5A13"/>
    <w:rsid w:val="001B142B"/>
    <w:rsid w:val="001B6DD1"/>
    <w:rsid w:val="001C18DF"/>
    <w:rsid w:val="001D0271"/>
    <w:rsid w:val="001E5F7F"/>
    <w:rsid w:val="001F5B84"/>
    <w:rsid w:val="00207BBD"/>
    <w:rsid w:val="0021783F"/>
    <w:rsid w:val="00217AC8"/>
    <w:rsid w:val="00220AF6"/>
    <w:rsid w:val="00226F51"/>
    <w:rsid w:val="00234BA5"/>
    <w:rsid w:val="00235BF2"/>
    <w:rsid w:val="00236217"/>
    <w:rsid w:val="00236525"/>
    <w:rsid w:val="002442C6"/>
    <w:rsid w:val="0024774F"/>
    <w:rsid w:val="00250A8D"/>
    <w:rsid w:val="00251417"/>
    <w:rsid w:val="0026466D"/>
    <w:rsid w:val="002719E9"/>
    <w:rsid w:val="0027348E"/>
    <w:rsid w:val="002738D2"/>
    <w:rsid w:val="00276238"/>
    <w:rsid w:val="002802FE"/>
    <w:rsid w:val="0028354D"/>
    <w:rsid w:val="00290489"/>
    <w:rsid w:val="002A40C2"/>
    <w:rsid w:val="002B28B8"/>
    <w:rsid w:val="002B30F0"/>
    <w:rsid w:val="002B63C1"/>
    <w:rsid w:val="002B708D"/>
    <w:rsid w:val="002B74B5"/>
    <w:rsid w:val="002D4466"/>
    <w:rsid w:val="002E49F3"/>
    <w:rsid w:val="002E74F4"/>
    <w:rsid w:val="002F5A36"/>
    <w:rsid w:val="002F7CEB"/>
    <w:rsid w:val="00300171"/>
    <w:rsid w:val="00306ABB"/>
    <w:rsid w:val="00320690"/>
    <w:rsid w:val="00327C56"/>
    <w:rsid w:val="003353F6"/>
    <w:rsid w:val="00341E6E"/>
    <w:rsid w:val="003448C1"/>
    <w:rsid w:val="00344E9B"/>
    <w:rsid w:val="003474D4"/>
    <w:rsid w:val="00355EC3"/>
    <w:rsid w:val="003620A5"/>
    <w:rsid w:val="003678F8"/>
    <w:rsid w:val="003732F4"/>
    <w:rsid w:val="00381535"/>
    <w:rsid w:val="00386B1F"/>
    <w:rsid w:val="003907C8"/>
    <w:rsid w:val="003B3470"/>
    <w:rsid w:val="003B7C80"/>
    <w:rsid w:val="003C14E6"/>
    <w:rsid w:val="003C280C"/>
    <w:rsid w:val="003C4F45"/>
    <w:rsid w:val="003C59C3"/>
    <w:rsid w:val="003C764E"/>
    <w:rsid w:val="003E04F7"/>
    <w:rsid w:val="003E4681"/>
    <w:rsid w:val="003F1CBE"/>
    <w:rsid w:val="003F6639"/>
    <w:rsid w:val="00400770"/>
    <w:rsid w:val="0040346E"/>
    <w:rsid w:val="004035C7"/>
    <w:rsid w:val="0040426C"/>
    <w:rsid w:val="00404536"/>
    <w:rsid w:val="00406D09"/>
    <w:rsid w:val="004136DE"/>
    <w:rsid w:val="00420F8B"/>
    <w:rsid w:val="004269A8"/>
    <w:rsid w:val="00432B49"/>
    <w:rsid w:val="00434842"/>
    <w:rsid w:val="00440579"/>
    <w:rsid w:val="00464147"/>
    <w:rsid w:val="00465A30"/>
    <w:rsid w:val="00471D83"/>
    <w:rsid w:val="00471F2E"/>
    <w:rsid w:val="0047200F"/>
    <w:rsid w:val="00483397"/>
    <w:rsid w:val="00484237"/>
    <w:rsid w:val="00485999"/>
    <w:rsid w:val="00485D28"/>
    <w:rsid w:val="0049029B"/>
    <w:rsid w:val="00492761"/>
    <w:rsid w:val="00494294"/>
    <w:rsid w:val="00494D9F"/>
    <w:rsid w:val="004A24CD"/>
    <w:rsid w:val="004A7C78"/>
    <w:rsid w:val="004B2FA7"/>
    <w:rsid w:val="004B4EFB"/>
    <w:rsid w:val="004C0BA2"/>
    <w:rsid w:val="004C702F"/>
    <w:rsid w:val="004D698A"/>
    <w:rsid w:val="004F5828"/>
    <w:rsid w:val="004F6BB6"/>
    <w:rsid w:val="00502ACB"/>
    <w:rsid w:val="00513D77"/>
    <w:rsid w:val="00513E37"/>
    <w:rsid w:val="00531C55"/>
    <w:rsid w:val="0053334C"/>
    <w:rsid w:val="00534A09"/>
    <w:rsid w:val="00536C28"/>
    <w:rsid w:val="00553F90"/>
    <w:rsid w:val="00560081"/>
    <w:rsid w:val="005655B6"/>
    <w:rsid w:val="00572F24"/>
    <w:rsid w:val="00582989"/>
    <w:rsid w:val="00595099"/>
    <w:rsid w:val="00595EE0"/>
    <w:rsid w:val="005B4807"/>
    <w:rsid w:val="005D4210"/>
    <w:rsid w:val="005D4627"/>
    <w:rsid w:val="005E0BD2"/>
    <w:rsid w:val="005E4029"/>
    <w:rsid w:val="005E5D3F"/>
    <w:rsid w:val="005F18DC"/>
    <w:rsid w:val="00602EA3"/>
    <w:rsid w:val="006155EF"/>
    <w:rsid w:val="00624259"/>
    <w:rsid w:val="006434E8"/>
    <w:rsid w:val="00647BE7"/>
    <w:rsid w:val="006519F6"/>
    <w:rsid w:val="00657D12"/>
    <w:rsid w:val="00684C19"/>
    <w:rsid w:val="00694EEE"/>
    <w:rsid w:val="006B1D5A"/>
    <w:rsid w:val="006B3AF1"/>
    <w:rsid w:val="006B3CB0"/>
    <w:rsid w:val="006C0AF1"/>
    <w:rsid w:val="006C61EB"/>
    <w:rsid w:val="006D104E"/>
    <w:rsid w:val="006E48EF"/>
    <w:rsid w:val="007020EA"/>
    <w:rsid w:val="007030D0"/>
    <w:rsid w:val="00704D75"/>
    <w:rsid w:val="00705E44"/>
    <w:rsid w:val="00724764"/>
    <w:rsid w:val="00725566"/>
    <w:rsid w:val="00737249"/>
    <w:rsid w:val="00741E2F"/>
    <w:rsid w:val="00751434"/>
    <w:rsid w:val="00753B82"/>
    <w:rsid w:val="007547B6"/>
    <w:rsid w:val="00761704"/>
    <w:rsid w:val="007636B4"/>
    <w:rsid w:val="00764C45"/>
    <w:rsid w:val="00770BF2"/>
    <w:rsid w:val="00773769"/>
    <w:rsid w:val="00781262"/>
    <w:rsid w:val="00793402"/>
    <w:rsid w:val="00795F2C"/>
    <w:rsid w:val="00796901"/>
    <w:rsid w:val="007A0D6E"/>
    <w:rsid w:val="007A36F9"/>
    <w:rsid w:val="007A6A08"/>
    <w:rsid w:val="007B04C5"/>
    <w:rsid w:val="007B06E9"/>
    <w:rsid w:val="007B2CE2"/>
    <w:rsid w:val="007C24EA"/>
    <w:rsid w:val="007C3195"/>
    <w:rsid w:val="007C5BE9"/>
    <w:rsid w:val="007C63CB"/>
    <w:rsid w:val="007C7D7C"/>
    <w:rsid w:val="007D09DD"/>
    <w:rsid w:val="007D2112"/>
    <w:rsid w:val="007D70E4"/>
    <w:rsid w:val="007E093F"/>
    <w:rsid w:val="007E283C"/>
    <w:rsid w:val="007E287B"/>
    <w:rsid w:val="007F00C1"/>
    <w:rsid w:val="007F3ACB"/>
    <w:rsid w:val="007F654F"/>
    <w:rsid w:val="008130A3"/>
    <w:rsid w:val="00821F13"/>
    <w:rsid w:val="00823B2C"/>
    <w:rsid w:val="00826607"/>
    <w:rsid w:val="00827B4F"/>
    <w:rsid w:val="00831A61"/>
    <w:rsid w:val="00831CEB"/>
    <w:rsid w:val="00841E8F"/>
    <w:rsid w:val="008432C6"/>
    <w:rsid w:val="00855DB3"/>
    <w:rsid w:val="00857E4A"/>
    <w:rsid w:val="008626F5"/>
    <w:rsid w:val="00862E0D"/>
    <w:rsid w:val="00864B3D"/>
    <w:rsid w:val="00865AF1"/>
    <w:rsid w:val="00867987"/>
    <w:rsid w:val="00870A43"/>
    <w:rsid w:val="008711EE"/>
    <w:rsid w:val="00871B81"/>
    <w:rsid w:val="0087264B"/>
    <w:rsid w:val="00874A68"/>
    <w:rsid w:val="00880F07"/>
    <w:rsid w:val="00882E3A"/>
    <w:rsid w:val="0089314E"/>
    <w:rsid w:val="00894D14"/>
    <w:rsid w:val="008A0E7F"/>
    <w:rsid w:val="008B1221"/>
    <w:rsid w:val="008B2666"/>
    <w:rsid w:val="008B586D"/>
    <w:rsid w:val="008B5FBF"/>
    <w:rsid w:val="008D786D"/>
    <w:rsid w:val="008E5149"/>
    <w:rsid w:val="0090114F"/>
    <w:rsid w:val="0090207E"/>
    <w:rsid w:val="00904A07"/>
    <w:rsid w:val="00905A11"/>
    <w:rsid w:val="009256B3"/>
    <w:rsid w:val="009373F2"/>
    <w:rsid w:val="00950EE6"/>
    <w:rsid w:val="00952D5F"/>
    <w:rsid w:val="00953E81"/>
    <w:rsid w:val="00956F51"/>
    <w:rsid w:val="0097061A"/>
    <w:rsid w:val="009732E9"/>
    <w:rsid w:val="00976749"/>
    <w:rsid w:val="0098101C"/>
    <w:rsid w:val="0098145F"/>
    <w:rsid w:val="00982C21"/>
    <w:rsid w:val="00995A1C"/>
    <w:rsid w:val="009A2885"/>
    <w:rsid w:val="009B2133"/>
    <w:rsid w:val="009C201C"/>
    <w:rsid w:val="009C6B5D"/>
    <w:rsid w:val="009D6F88"/>
    <w:rsid w:val="009E39FD"/>
    <w:rsid w:val="009F3420"/>
    <w:rsid w:val="009F7784"/>
    <w:rsid w:val="00A11D9A"/>
    <w:rsid w:val="00A16394"/>
    <w:rsid w:val="00A300D0"/>
    <w:rsid w:val="00A30BB2"/>
    <w:rsid w:val="00A436EB"/>
    <w:rsid w:val="00A443EB"/>
    <w:rsid w:val="00A457B6"/>
    <w:rsid w:val="00A57633"/>
    <w:rsid w:val="00A739D8"/>
    <w:rsid w:val="00A908E3"/>
    <w:rsid w:val="00A930F4"/>
    <w:rsid w:val="00A941F1"/>
    <w:rsid w:val="00AA180C"/>
    <w:rsid w:val="00AA76BE"/>
    <w:rsid w:val="00AB0114"/>
    <w:rsid w:val="00AB52C6"/>
    <w:rsid w:val="00AC74AD"/>
    <w:rsid w:val="00AD4D45"/>
    <w:rsid w:val="00AE2288"/>
    <w:rsid w:val="00B0253C"/>
    <w:rsid w:val="00B03C9E"/>
    <w:rsid w:val="00B15935"/>
    <w:rsid w:val="00B2728E"/>
    <w:rsid w:val="00B2736D"/>
    <w:rsid w:val="00B4509B"/>
    <w:rsid w:val="00B46BB8"/>
    <w:rsid w:val="00B51F8E"/>
    <w:rsid w:val="00B5724F"/>
    <w:rsid w:val="00B6584A"/>
    <w:rsid w:val="00B71386"/>
    <w:rsid w:val="00B72C7A"/>
    <w:rsid w:val="00B7712C"/>
    <w:rsid w:val="00B800FF"/>
    <w:rsid w:val="00B9492C"/>
    <w:rsid w:val="00B97C18"/>
    <w:rsid w:val="00BA6E78"/>
    <w:rsid w:val="00BB6DF4"/>
    <w:rsid w:val="00BC0A54"/>
    <w:rsid w:val="00BC2EB9"/>
    <w:rsid w:val="00BC6EEA"/>
    <w:rsid w:val="00BD2B22"/>
    <w:rsid w:val="00BE23CB"/>
    <w:rsid w:val="00BE3F05"/>
    <w:rsid w:val="00BE5D4C"/>
    <w:rsid w:val="00BE6DA1"/>
    <w:rsid w:val="00BE7646"/>
    <w:rsid w:val="00BF3B72"/>
    <w:rsid w:val="00BF4B7A"/>
    <w:rsid w:val="00C06E41"/>
    <w:rsid w:val="00C11DCA"/>
    <w:rsid w:val="00C13822"/>
    <w:rsid w:val="00C1429E"/>
    <w:rsid w:val="00C16E7E"/>
    <w:rsid w:val="00C26173"/>
    <w:rsid w:val="00C26929"/>
    <w:rsid w:val="00C32AD5"/>
    <w:rsid w:val="00C35E30"/>
    <w:rsid w:val="00C37A67"/>
    <w:rsid w:val="00C45EA8"/>
    <w:rsid w:val="00C466F2"/>
    <w:rsid w:val="00C46EC3"/>
    <w:rsid w:val="00C502A8"/>
    <w:rsid w:val="00C51F09"/>
    <w:rsid w:val="00C52628"/>
    <w:rsid w:val="00C54012"/>
    <w:rsid w:val="00C5683D"/>
    <w:rsid w:val="00C8269E"/>
    <w:rsid w:val="00CA3CAE"/>
    <w:rsid w:val="00CA5F3B"/>
    <w:rsid w:val="00CB1D1C"/>
    <w:rsid w:val="00CB4CF9"/>
    <w:rsid w:val="00CB553B"/>
    <w:rsid w:val="00CB6501"/>
    <w:rsid w:val="00CD0D9E"/>
    <w:rsid w:val="00CD5EB8"/>
    <w:rsid w:val="00CE5183"/>
    <w:rsid w:val="00CE5C6C"/>
    <w:rsid w:val="00CE7FFB"/>
    <w:rsid w:val="00CF1EE7"/>
    <w:rsid w:val="00CF5993"/>
    <w:rsid w:val="00D03CB6"/>
    <w:rsid w:val="00D13834"/>
    <w:rsid w:val="00D20014"/>
    <w:rsid w:val="00D216C5"/>
    <w:rsid w:val="00D41ECF"/>
    <w:rsid w:val="00D438FF"/>
    <w:rsid w:val="00D501C7"/>
    <w:rsid w:val="00D52114"/>
    <w:rsid w:val="00D52B0B"/>
    <w:rsid w:val="00D56ACC"/>
    <w:rsid w:val="00D61D96"/>
    <w:rsid w:val="00D64897"/>
    <w:rsid w:val="00D671B1"/>
    <w:rsid w:val="00D74CB3"/>
    <w:rsid w:val="00D87504"/>
    <w:rsid w:val="00D926B0"/>
    <w:rsid w:val="00D937A3"/>
    <w:rsid w:val="00D950EB"/>
    <w:rsid w:val="00D95A11"/>
    <w:rsid w:val="00DB206D"/>
    <w:rsid w:val="00DB23F5"/>
    <w:rsid w:val="00DB2BD5"/>
    <w:rsid w:val="00DC03A4"/>
    <w:rsid w:val="00DD12F6"/>
    <w:rsid w:val="00DD541C"/>
    <w:rsid w:val="00DD5D07"/>
    <w:rsid w:val="00DE208B"/>
    <w:rsid w:val="00DE40F0"/>
    <w:rsid w:val="00DE6BF8"/>
    <w:rsid w:val="00DE6ED7"/>
    <w:rsid w:val="00DF0EF0"/>
    <w:rsid w:val="00DF27AE"/>
    <w:rsid w:val="00E00163"/>
    <w:rsid w:val="00E00595"/>
    <w:rsid w:val="00E006AC"/>
    <w:rsid w:val="00E13EF2"/>
    <w:rsid w:val="00E16341"/>
    <w:rsid w:val="00E26611"/>
    <w:rsid w:val="00E26A9F"/>
    <w:rsid w:val="00E36723"/>
    <w:rsid w:val="00E407D7"/>
    <w:rsid w:val="00E53320"/>
    <w:rsid w:val="00E613B2"/>
    <w:rsid w:val="00E756B9"/>
    <w:rsid w:val="00E778B2"/>
    <w:rsid w:val="00E77B85"/>
    <w:rsid w:val="00E81705"/>
    <w:rsid w:val="00E82AD6"/>
    <w:rsid w:val="00E842B3"/>
    <w:rsid w:val="00E91D3C"/>
    <w:rsid w:val="00EA20B2"/>
    <w:rsid w:val="00EB1061"/>
    <w:rsid w:val="00EC1A53"/>
    <w:rsid w:val="00EC3FCF"/>
    <w:rsid w:val="00EC5982"/>
    <w:rsid w:val="00EC6273"/>
    <w:rsid w:val="00EC7A2E"/>
    <w:rsid w:val="00ED3E42"/>
    <w:rsid w:val="00ED4CAB"/>
    <w:rsid w:val="00ED6CD1"/>
    <w:rsid w:val="00EE7881"/>
    <w:rsid w:val="00EE792E"/>
    <w:rsid w:val="00F0655D"/>
    <w:rsid w:val="00F0787C"/>
    <w:rsid w:val="00F20468"/>
    <w:rsid w:val="00F30380"/>
    <w:rsid w:val="00F33ADE"/>
    <w:rsid w:val="00F42333"/>
    <w:rsid w:val="00F42B66"/>
    <w:rsid w:val="00F473A1"/>
    <w:rsid w:val="00F707D3"/>
    <w:rsid w:val="00F74246"/>
    <w:rsid w:val="00F93C78"/>
    <w:rsid w:val="00FA4937"/>
    <w:rsid w:val="00FC12A5"/>
    <w:rsid w:val="00FD0CD6"/>
    <w:rsid w:val="00FD6108"/>
    <w:rsid w:val="00FD7832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0890"/>
  <w15:docId w15:val="{42F7252F-9046-4ADE-AA67-FD588E9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11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D211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BF2"/>
  </w:style>
  <w:style w:type="character" w:styleId="Strong">
    <w:name w:val="Strong"/>
    <w:basedOn w:val="DefaultParagraphFont"/>
    <w:uiPriority w:val="22"/>
    <w:qFormat/>
    <w:rsid w:val="00770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C0"/>
  </w:style>
  <w:style w:type="paragraph" w:styleId="Footer">
    <w:name w:val="footer"/>
    <w:basedOn w:val="Normal"/>
    <w:link w:val="Foot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C0"/>
  </w:style>
  <w:style w:type="paragraph" w:styleId="BalloonText">
    <w:name w:val="Balloon Text"/>
    <w:basedOn w:val="Normal"/>
    <w:link w:val="BalloonTextChar"/>
    <w:uiPriority w:val="99"/>
    <w:semiHidden/>
    <w:unhideWhenUsed/>
    <w:rsid w:val="008D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D21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11@transaz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az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ThongPhan</dc:creator>
  <cp:lastModifiedBy>Thong Phan</cp:lastModifiedBy>
  <cp:revision>26</cp:revision>
  <cp:lastPrinted>2019-04-27T05:15:00Z</cp:lastPrinted>
  <dcterms:created xsi:type="dcterms:W3CDTF">2021-10-22T07:18:00Z</dcterms:created>
  <dcterms:modified xsi:type="dcterms:W3CDTF">2021-11-12T10:52:00Z</dcterms:modified>
</cp:coreProperties>
</file>